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C7A1DC" w14:textId="77777777" w:rsidR="00E0369F" w:rsidRPr="003967E8" w:rsidRDefault="003A292A">
      <w:pPr>
        <w:shd w:val="clear" w:color="auto" w:fill="FFFFFF"/>
        <w:spacing w:before="5"/>
        <w:jc w:val="right"/>
        <w:rPr>
          <w:rFonts w:asciiTheme="minorHAnsi" w:hAnsiTheme="minorHAnsi"/>
          <w:b/>
          <w:sz w:val="28"/>
          <w:szCs w:val="28"/>
        </w:rPr>
      </w:pPr>
      <w:r w:rsidRPr="003967E8">
        <w:rPr>
          <w:rFonts w:asciiTheme="minorHAnsi" w:hAnsiTheme="minorHAnsi"/>
        </w:rPr>
        <w:t>Załącznik nr 5 do SWZ</w:t>
      </w:r>
    </w:p>
    <w:p w14:paraId="1C99275A" w14:textId="77777777" w:rsidR="00E0369F" w:rsidRDefault="003A292A">
      <w:pPr>
        <w:shd w:val="clear" w:color="auto" w:fill="FFFFFF"/>
        <w:spacing w:before="5"/>
        <w:jc w:val="center"/>
        <w:rPr>
          <w:b/>
          <w:bCs/>
          <w:sz w:val="22"/>
          <w:szCs w:val="22"/>
        </w:rPr>
      </w:pPr>
      <w:r>
        <w:rPr>
          <w:b/>
          <w:sz w:val="28"/>
          <w:szCs w:val="28"/>
        </w:rPr>
        <w:t>O</w:t>
      </w:r>
      <w:r>
        <w:rPr>
          <w:b/>
          <w:bCs/>
          <w:sz w:val="28"/>
          <w:szCs w:val="28"/>
        </w:rPr>
        <w:t xml:space="preserve">świadczenie </w:t>
      </w:r>
    </w:p>
    <w:p w14:paraId="3A87648A" w14:textId="77777777" w:rsidR="00E0369F" w:rsidRDefault="00E0369F">
      <w:pPr>
        <w:shd w:val="clear" w:color="auto" w:fill="FFFFFF"/>
        <w:ind w:left="298"/>
        <w:rPr>
          <w:b/>
          <w:bCs/>
          <w:sz w:val="22"/>
          <w:szCs w:val="22"/>
        </w:rPr>
      </w:pPr>
    </w:p>
    <w:p w14:paraId="7728C87D" w14:textId="77777777" w:rsidR="00E0369F" w:rsidRDefault="00E0369F">
      <w:pPr>
        <w:shd w:val="clear" w:color="auto" w:fill="FFFFFF"/>
        <w:ind w:left="298"/>
      </w:pPr>
    </w:p>
    <w:p w14:paraId="72A052C0" w14:textId="77777777" w:rsidR="00E0369F" w:rsidRDefault="003A292A">
      <w:pPr>
        <w:jc w:val="both"/>
        <w:rPr>
          <w:lang w:eastAsia="pl-PL"/>
        </w:rPr>
      </w:pPr>
      <w:r>
        <w:t xml:space="preserve">     </w:t>
      </w:r>
      <w:r>
        <w:tab/>
      </w:r>
    </w:p>
    <w:p w14:paraId="0B938CF5" w14:textId="77777777" w:rsidR="00E0369F" w:rsidRPr="003A292A" w:rsidRDefault="003A292A">
      <w:pPr>
        <w:pStyle w:val="Bezodstpw"/>
        <w:jc w:val="both"/>
        <w:rPr>
          <w:rFonts w:asciiTheme="minorHAnsi" w:hAnsiTheme="minorHAnsi" w:cs="Times New Roman"/>
          <w:sz w:val="20"/>
          <w:szCs w:val="20"/>
          <w:lang w:eastAsia="pl-PL"/>
        </w:rPr>
      </w:pPr>
      <w:r w:rsidRPr="003A292A">
        <w:rPr>
          <w:rFonts w:asciiTheme="minorHAnsi" w:hAnsiTheme="minorHAnsi" w:cs="Times New Roman"/>
          <w:sz w:val="20"/>
          <w:szCs w:val="20"/>
          <w:lang w:eastAsia="pl-PL"/>
        </w:rPr>
        <w:t>Nazwa Wykonawcy ………………………………………………………………….</w:t>
      </w:r>
    </w:p>
    <w:p w14:paraId="36935A90" w14:textId="77777777" w:rsidR="00E0369F" w:rsidRPr="003A292A" w:rsidRDefault="00E0369F">
      <w:pPr>
        <w:pStyle w:val="Bezodstpw"/>
        <w:jc w:val="both"/>
        <w:rPr>
          <w:rFonts w:asciiTheme="minorHAnsi" w:hAnsiTheme="minorHAnsi" w:cs="Times New Roman"/>
          <w:sz w:val="20"/>
          <w:szCs w:val="20"/>
          <w:lang w:eastAsia="pl-PL"/>
        </w:rPr>
      </w:pPr>
    </w:p>
    <w:p w14:paraId="4E060BB2" w14:textId="77777777" w:rsidR="00E0369F" w:rsidRPr="003A292A" w:rsidRDefault="003A292A">
      <w:pPr>
        <w:pStyle w:val="Bezodstpw"/>
        <w:jc w:val="both"/>
        <w:rPr>
          <w:rFonts w:asciiTheme="minorHAnsi" w:hAnsiTheme="minorHAnsi" w:cs="Times New Roman"/>
          <w:sz w:val="20"/>
          <w:szCs w:val="20"/>
          <w:lang w:eastAsia="pl-PL"/>
        </w:rPr>
      </w:pPr>
      <w:r w:rsidRPr="003A292A">
        <w:rPr>
          <w:rFonts w:asciiTheme="minorHAnsi" w:hAnsiTheme="minorHAnsi" w:cs="Times New Roman"/>
          <w:sz w:val="20"/>
          <w:szCs w:val="20"/>
          <w:lang w:eastAsia="pl-PL"/>
        </w:rPr>
        <w:t>Adres Wykonawcy …………………………………………………………………..</w:t>
      </w:r>
    </w:p>
    <w:p w14:paraId="58FB8D25" w14:textId="77777777" w:rsidR="00E0369F" w:rsidRPr="003A292A" w:rsidRDefault="00E0369F">
      <w:pPr>
        <w:jc w:val="both"/>
        <w:rPr>
          <w:rFonts w:asciiTheme="minorHAnsi" w:hAnsiTheme="minorHAnsi"/>
          <w:sz w:val="20"/>
          <w:szCs w:val="20"/>
          <w:lang w:eastAsia="pl-PL"/>
        </w:rPr>
      </w:pPr>
    </w:p>
    <w:p w14:paraId="4562AA58" w14:textId="7F5F29CF" w:rsidR="00E0369F" w:rsidRPr="003A292A" w:rsidRDefault="003A292A" w:rsidP="00950A05">
      <w:pPr>
        <w:jc w:val="both"/>
        <w:rPr>
          <w:rFonts w:asciiTheme="minorHAnsi" w:hAnsiTheme="minorHAnsi"/>
          <w:sz w:val="20"/>
          <w:szCs w:val="20"/>
        </w:rPr>
      </w:pPr>
      <w:r w:rsidRPr="003A292A">
        <w:rPr>
          <w:rFonts w:asciiTheme="minorHAnsi" w:hAnsiTheme="minorHAnsi"/>
          <w:sz w:val="20"/>
          <w:szCs w:val="20"/>
        </w:rPr>
        <w:t xml:space="preserve">W związku z przystąpieniem do udziału w postępowaniu  o udzielenie zamówienia w trybie podstawowym na </w:t>
      </w:r>
      <w:r w:rsidRPr="003A292A">
        <w:rPr>
          <w:rFonts w:asciiTheme="minorHAnsi" w:hAnsiTheme="minorHAnsi"/>
          <w:b/>
          <w:sz w:val="20"/>
          <w:szCs w:val="20"/>
        </w:rPr>
        <w:t xml:space="preserve"> </w:t>
      </w:r>
      <w:r w:rsidR="00472828">
        <w:rPr>
          <w:rFonts w:asciiTheme="minorHAnsi" w:hAnsiTheme="minorHAnsi" w:cs="Arial"/>
          <w:b/>
          <w:bCs/>
          <w:color w:val="0D0D0D"/>
          <w:sz w:val="20"/>
        </w:rPr>
        <w:t xml:space="preserve">Dostawa materiałów medycznych na potrzeby Wojewódzkiej Stacji Pogotowia Ratunkowego w </w:t>
      </w:r>
      <w:r w:rsidR="00BB77CE">
        <w:rPr>
          <w:rFonts w:asciiTheme="minorHAnsi" w:hAnsiTheme="minorHAnsi" w:cs="Arial"/>
          <w:b/>
          <w:bCs/>
          <w:color w:val="0D0D0D"/>
          <w:sz w:val="20"/>
        </w:rPr>
        <w:t>Rzeszowie</w:t>
      </w:r>
      <w:r w:rsidR="00950A05">
        <w:rPr>
          <w:b/>
          <w:bCs/>
        </w:rPr>
        <w:t xml:space="preserve"> </w:t>
      </w:r>
      <w:r w:rsidR="00BB77CE">
        <w:rPr>
          <w:rFonts w:asciiTheme="minorHAnsi" w:hAnsiTheme="minorHAnsi" w:cs="Arial"/>
          <w:b/>
          <w:bCs/>
          <w:color w:val="0D0D0D"/>
          <w:sz w:val="20"/>
          <w:szCs w:val="20"/>
        </w:rPr>
        <w:t>( WSPR-DT/3113/</w:t>
      </w:r>
      <w:r w:rsidR="00472828">
        <w:rPr>
          <w:rFonts w:asciiTheme="minorHAnsi" w:hAnsiTheme="minorHAnsi" w:cs="Arial"/>
          <w:b/>
          <w:bCs/>
          <w:color w:val="0D0D0D"/>
          <w:sz w:val="20"/>
          <w:szCs w:val="20"/>
        </w:rPr>
        <w:t>7</w:t>
      </w:r>
      <w:r w:rsidR="00BB77CE">
        <w:rPr>
          <w:rFonts w:asciiTheme="minorHAnsi" w:hAnsiTheme="minorHAnsi" w:cs="Arial"/>
          <w:b/>
          <w:bCs/>
          <w:color w:val="0D0D0D"/>
          <w:sz w:val="20"/>
          <w:szCs w:val="20"/>
        </w:rPr>
        <w:t>/202</w:t>
      </w:r>
      <w:r w:rsidR="00472828">
        <w:rPr>
          <w:rFonts w:asciiTheme="minorHAnsi" w:hAnsiTheme="minorHAnsi" w:cs="Arial"/>
          <w:b/>
          <w:bCs/>
          <w:color w:val="0D0D0D"/>
          <w:sz w:val="20"/>
          <w:szCs w:val="20"/>
        </w:rPr>
        <w:t>6</w:t>
      </w:r>
      <w:r w:rsidRPr="003A292A">
        <w:rPr>
          <w:rFonts w:asciiTheme="minorHAnsi" w:hAnsiTheme="minorHAnsi" w:cs="Arial"/>
          <w:b/>
          <w:bCs/>
          <w:color w:val="0D0D0D"/>
          <w:sz w:val="20"/>
          <w:szCs w:val="20"/>
        </w:rPr>
        <w:t xml:space="preserve"> r.) </w:t>
      </w:r>
      <w:r w:rsidRPr="003A292A">
        <w:rPr>
          <w:rFonts w:asciiTheme="minorHAnsi" w:hAnsiTheme="minorHAnsi"/>
          <w:sz w:val="20"/>
          <w:szCs w:val="20"/>
        </w:rPr>
        <w:t xml:space="preserve"> oświadczam(y), że:</w:t>
      </w:r>
    </w:p>
    <w:p w14:paraId="752DCD01" w14:textId="77777777" w:rsidR="00E0369F" w:rsidRPr="003A292A" w:rsidRDefault="00E0369F">
      <w:pPr>
        <w:rPr>
          <w:rFonts w:asciiTheme="minorHAnsi" w:hAnsiTheme="minorHAnsi"/>
          <w:sz w:val="20"/>
          <w:szCs w:val="20"/>
        </w:rPr>
      </w:pPr>
    </w:p>
    <w:p w14:paraId="791E93CC" w14:textId="77777777" w:rsidR="00E0369F" w:rsidRPr="003967E8" w:rsidRDefault="003A292A">
      <w:pPr>
        <w:numPr>
          <w:ilvl w:val="0"/>
          <w:numId w:val="1"/>
        </w:numPr>
        <w:ind w:left="426" w:hanging="357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3967E8">
        <w:rPr>
          <w:rFonts w:asciiTheme="minorHAnsi" w:hAnsiTheme="minorHAnsi"/>
          <w:bCs/>
          <w:color w:val="000000"/>
          <w:sz w:val="20"/>
          <w:szCs w:val="20"/>
        </w:rPr>
        <w:t>wszystkie  produkty/ pozycje nr ……</w:t>
      </w:r>
      <w:r w:rsidR="00B65457">
        <w:rPr>
          <w:rFonts w:asciiTheme="minorHAnsi" w:hAnsiTheme="minorHAnsi"/>
          <w:bCs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Pr="003967E8">
        <w:rPr>
          <w:rFonts w:asciiTheme="minorHAnsi" w:hAnsiTheme="minorHAnsi"/>
          <w:bCs/>
          <w:color w:val="000000"/>
          <w:sz w:val="20"/>
          <w:szCs w:val="20"/>
        </w:rPr>
        <w:t xml:space="preserve"> *, stanowiące przedmiot zamówienia są wyrobami medycznym</w:t>
      </w:r>
      <w:r w:rsidR="00B65457">
        <w:rPr>
          <w:rFonts w:asciiTheme="minorHAnsi" w:hAnsiTheme="minorHAnsi"/>
          <w:bCs/>
          <w:color w:val="000000"/>
          <w:sz w:val="20"/>
          <w:szCs w:val="20"/>
        </w:rPr>
        <w:t>i</w:t>
      </w:r>
      <w:r w:rsidRPr="003967E8">
        <w:rPr>
          <w:rFonts w:asciiTheme="minorHAnsi" w:hAnsiTheme="minorHAnsi"/>
          <w:bCs/>
          <w:color w:val="000000"/>
          <w:sz w:val="20"/>
          <w:szCs w:val="20"/>
        </w:rPr>
        <w:t>,</w:t>
      </w:r>
    </w:p>
    <w:p w14:paraId="251903CE" w14:textId="3A7AF50D" w:rsidR="00E0369F" w:rsidRPr="003967E8" w:rsidRDefault="003A292A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3967E8">
        <w:rPr>
          <w:rFonts w:asciiTheme="minorHAnsi" w:hAnsiTheme="minorHAnsi"/>
          <w:bCs/>
          <w:color w:val="000000"/>
          <w:sz w:val="20"/>
          <w:szCs w:val="20"/>
        </w:rPr>
        <w:t xml:space="preserve">oferowane wyroby </w:t>
      </w:r>
      <w:r w:rsidR="003967E8" w:rsidRPr="003967E8">
        <w:rPr>
          <w:rFonts w:asciiTheme="minorHAnsi" w:hAnsiTheme="minorHAnsi"/>
          <w:bCs/>
          <w:color w:val="000000"/>
          <w:sz w:val="20"/>
          <w:szCs w:val="20"/>
        </w:rPr>
        <w:t>spełniają wymóg Ustawy z dnia 07 kwietnia 2022</w:t>
      </w:r>
      <w:r w:rsidRPr="003967E8">
        <w:rPr>
          <w:rFonts w:asciiTheme="minorHAnsi" w:hAnsiTheme="minorHAnsi"/>
          <w:bCs/>
          <w:color w:val="000000"/>
          <w:sz w:val="20"/>
          <w:szCs w:val="20"/>
        </w:rPr>
        <w:t xml:space="preserve"> r. o wyrobach medycznych </w:t>
      </w:r>
      <w:r w:rsidR="003967E8" w:rsidRPr="003967E8">
        <w:rPr>
          <w:rFonts w:asciiTheme="minorHAnsi" w:hAnsiTheme="minorHAnsi"/>
          <w:sz w:val="20"/>
          <w:szCs w:val="20"/>
        </w:rPr>
        <w:t>(tj. Dz.U. z 202</w:t>
      </w:r>
      <w:r w:rsidR="00DF6B0F">
        <w:rPr>
          <w:rFonts w:asciiTheme="minorHAnsi" w:hAnsiTheme="minorHAnsi"/>
          <w:sz w:val="20"/>
          <w:szCs w:val="20"/>
        </w:rPr>
        <w:t>4</w:t>
      </w:r>
      <w:r w:rsidR="003967E8" w:rsidRPr="003967E8">
        <w:rPr>
          <w:rFonts w:asciiTheme="minorHAnsi" w:hAnsiTheme="minorHAnsi"/>
          <w:sz w:val="20"/>
          <w:szCs w:val="20"/>
        </w:rPr>
        <w:t xml:space="preserve"> r., poz. </w:t>
      </w:r>
      <w:r w:rsidR="00DF6B0F">
        <w:rPr>
          <w:rFonts w:asciiTheme="minorHAnsi" w:hAnsiTheme="minorHAnsi"/>
          <w:sz w:val="20"/>
          <w:szCs w:val="20"/>
        </w:rPr>
        <w:t>1620</w:t>
      </w:r>
      <w:r w:rsidR="003967E8" w:rsidRPr="003967E8">
        <w:rPr>
          <w:rFonts w:asciiTheme="minorHAnsi" w:hAnsiTheme="minorHAnsi"/>
          <w:sz w:val="20"/>
          <w:szCs w:val="20"/>
        </w:rPr>
        <w:t xml:space="preserve">  </w:t>
      </w:r>
      <w:r w:rsidR="003967E8" w:rsidRPr="003967E8">
        <w:rPr>
          <w:rStyle w:val="tojvnm2t"/>
          <w:rFonts w:asciiTheme="minorHAnsi" w:hAnsiTheme="minorHAnsi" w:cstheme="minorHAnsi"/>
          <w:sz w:val="20"/>
          <w:szCs w:val="20"/>
        </w:rPr>
        <w:t>i jej przepisów wykonawczych ( jeżeli prawo nakłada obowiązek posiadania takich dokumentów</w:t>
      </w:r>
      <w:r w:rsidRPr="003967E8">
        <w:rPr>
          <w:rFonts w:asciiTheme="minorHAnsi" w:hAnsiTheme="minorHAnsi"/>
          <w:sz w:val="20"/>
          <w:szCs w:val="20"/>
        </w:rPr>
        <w:t>) oraz Rozporządzenia (UE) 2017/745 Parlamentu Europejskiego i Rady z dnia 5 kwietnia 2017 r. w sprawie wyrobów medycznych.</w:t>
      </w:r>
    </w:p>
    <w:p w14:paraId="4BB3B1B4" w14:textId="77777777" w:rsidR="00E0369F" w:rsidRPr="003967E8" w:rsidRDefault="003A292A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3967E8">
        <w:rPr>
          <w:rFonts w:asciiTheme="minorHAnsi" w:hAnsiTheme="minorHAnsi"/>
          <w:sz w:val="20"/>
          <w:szCs w:val="20"/>
        </w:rPr>
        <w:t>oferowane wyroby medyczne zostały zgłoszone do Urzędu Rejestracji Produktów Leczniczych, Wyrobów Medycznych i Produktów Biobójczych,</w:t>
      </w:r>
    </w:p>
    <w:p w14:paraId="47B52540" w14:textId="64CC7146" w:rsidR="00E0369F" w:rsidRPr="00B51B3E" w:rsidRDefault="003A292A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B51B3E">
        <w:rPr>
          <w:rFonts w:asciiTheme="minorHAnsi" w:hAnsiTheme="minorHAnsi"/>
          <w:color w:val="000000"/>
          <w:sz w:val="20"/>
          <w:szCs w:val="20"/>
        </w:rPr>
        <w:t>dla oferowanych wyrobów medycznych posiadamy</w:t>
      </w:r>
      <w:r w:rsidRPr="00B51B3E">
        <w:rPr>
          <w:rFonts w:asciiTheme="minorHAnsi" w:hAnsiTheme="minorHAnsi"/>
          <w:b/>
          <w:color w:val="000000"/>
          <w:sz w:val="20"/>
          <w:szCs w:val="20"/>
        </w:rPr>
        <w:t xml:space="preserve"> de</w:t>
      </w:r>
      <w:r w:rsidRPr="00B51B3E">
        <w:rPr>
          <w:rFonts w:asciiTheme="minorHAnsi" w:hAnsiTheme="minorHAnsi"/>
          <w:b/>
          <w:sz w:val="20"/>
          <w:szCs w:val="20"/>
        </w:rPr>
        <w:t>klarację zgodności</w:t>
      </w:r>
      <w:r w:rsidRPr="00B51B3E">
        <w:rPr>
          <w:rFonts w:asciiTheme="minorHAnsi" w:hAnsiTheme="minorHAnsi"/>
          <w:sz w:val="20"/>
          <w:szCs w:val="20"/>
        </w:rPr>
        <w:t xml:space="preserve"> – dokument wystawiany przez producenta wyrobu albo jego autoryzowanego przedstawiciela (dotyczy wszystkich klas wyrobów medycznych) stwierdzające, że wyrób jest zgodn</w:t>
      </w:r>
      <w:r w:rsidR="00920369" w:rsidRPr="00B51B3E">
        <w:rPr>
          <w:rFonts w:asciiTheme="minorHAnsi" w:hAnsiTheme="minorHAnsi"/>
          <w:sz w:val="20"/>
          <w:szCs w:val="20"/>
        </w:rPr>
        <w:t>y z wymaganiami Ustawy z dnia 7 kwietnia 2022</w:t>
      </w:r>
      <w:r w:rsidRPr="00B51B3E">
        <w:rPr>
          <w:rFonts w:asciiTheme="minorHAnsi" w:hAnsiTheme="minorHAnsi"/>
          <w:sz w:val="20"/>
          <w:szCs w:val="20"/>
        </w:rPr>
        <w:t xml:space="preserve"> r. o </w:t>
      </w:r>
      <w:r w:rsidR="00920369" w:rsidRPr="00B51B3E">
        <w:rPr>
          <w:rFonts w:asciiTheme="minorHAnsi" w:hAnsiTheme="minorHAnsi"/>
          <w:sz w:val="20"/>
          <w:szCs w:val="20"/>
        </w:rPr>
        <w:t>wyrobach medycznych (Dz. U. 202</w:t>
      </w:r>
      <w:r w:rsidR="00DF6B0F">
        <w:rPr>
          <w:rFonts w:asciiTheme="minorHAnsi" w:hAnsiTheme="minorHAnsi"/>
          <w:sz w:val="20"/>
          <w:szCs w:val="20"/>
        </w:rPr>
        <w:t>4</w:t>
      </w:r>
      <w:r w:rsidR="00920369" w:rsidRPr="00B51B3E">
        <w:rPr>
          <w:rFonts w:asciiTheme="minorHAnsi" w:hAnsiTheme="minorHAnsi"/>
          <w:sz w:val="20"/>
          <w:szCs w:val="20"/>
        </w:rPr>
        <w:t xml:space="preserve"> poz. </w:t>
      </w:r>
      <w:r w:rsidR="00DF6B0F">
        <w:rPr>
          <w:rFonts w:asciiTheme="minorHAnsi" w:hAnsiTheme="minorHAnsi"/>
          <w:sz w:val="20"/>
          <w:szCs w:val="20"/>
        </w:rPr>
        <w:t>1620</w:t>
      </w:r>
      <w:r w:rsidRPr="00B51B3E">
        <w:rPr>
          <w:rFonts w:asciiTheme="minorHAnsi" w:hAnsiTheme="minorHAnsi"/>
          <w:sz w:val="20"/>
          <w:szCs w:val="20"/>
        </w:rPr>
        <w:t xml:space="preserve"> t.j.)  oraz Rozporządzenia (UE) 2017/745 Parlamentu Europejskiego i Rady z dnia 5 kwietnia 2017 r. w sprawie wyrobów medycznych).</w:t>
      </w:r>
    </w:p>
    <w:p w14:paraId="0B62E072" w14:textId="352999D1" w:rsidR="00E0369F" w:rsidRPr="003967E8" w:rsidRDefault="003A292A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3967E8">
        <w:rPr>
          <w:rFonts w:asciiTheme="minorHAnsi" w:hAnsiTheme="minorHAnsi"/>
          <w:color w:val="000000"/>
          <w:sz w:val="20"/>
          <w:szCs w:val="20"/>
        </w:rPr>
        <w:t>oferowane przez nas wyroby posiadają</w:t>
      </w:r>
      <w:r w:rsidRPr="003967E8">
        <w:rPr>
          <w:rFonts w:asciiTheme="minorHAnsi" w:hAnsiTheme="minorHAnsi"/>
          <w:b/>
          <w:bCs/>
          <w:color w:val="000000"/>
          <w:sz w:val="20"/>
          <w:szCs w:val="20"/>
        </w:rPr>
        <w:t xml:space="preserve"> Certyfikat zgodności</w:t>
      </w:r>
      <w:r w:rsidRPr="003967E8">
        <w:rPr>
          <w:rFonts w:asciiTheme="minorHAnsi" w:hAnsiTheme="minorHAnsi"/>
          <w:bCs/>
          <w:color w:val="000000"/>
          <w:sz w:val="20"/>
          <w:szCs w:val="20"/>
        </w:rPr>
        <w:t xml:space="preserve"> – </w:t>
      </w:r>
      <w:r w:rsidRPr="003967E8">
        <w:rPr>
          <w:rFonts w:asciiTheme="minorHAnsi" w:hAnsiTheme="minorHAnsi"/>
          <w:sz w:val="20"/>
          <w:szCs w:val="20"/>
        </w:rPr>
        <w:t>dokument wydawany przez jednostkę notyfikowaną w zakresie wyrobów poświadczający przeprowadzenie procedur oceny zgodności (zgodn</w:t>
      </w:r>
      <w:r w:rsidR="00B65457">
        <w:rPr>
          <w:rFonts w:asciiTheme="minorHAnsi" w:hAnsiTheme="minorHAnsi"/>
          <w:sz w:val="20"/>
          <w:szCs w:val="20"/>
        </w:rPr>
        <w:t>y z wymaganiami Ustawy z dnia 07 kwietnia 2022</w:t>
      </w:r>
      <w:r w:rsidRPr="003967E8">
        <w:rPr>
          <w:rFonts w:asciiTheme="minorHAnsi" w:hAnsiTheme="minorHAnsi"/>
          <w:sz w:val="20"/>
          <w:szCs w:val="20"/>
        </w:rPr>
        <w:t xml:space="preserve"> r. o </w:t>
      </w:r>
      <w:r w:rsidR="00B65457">
        <w:rPr>
          <w:rFonts w:asciiTheme="minorHAnsi" w:hAnsiTheme="minorHAnsi"/>
          <w:sz w:val="20"/>
          <w:szCs w:val="20"/>
        </w:rPr>
        <w:t>wyrobach medycznych (Dz. U. 20</w:t>
      </w:r>
      <w:r w:rsidR="00DF6B0F">
        <w:rPr>
          <w:rFonts w:asciiTheme="minorHAnsi" w:hAnsiTheme="minorHAnsi"/>
          <w:sz w:val="20"/>
          <w:szCs w:val="20"/>
        </w:rPr>
        <w:t>24</w:t>
      </w:r>
      <w:r w:rsidR="00B65457">
        <w:rPr>
          <w:rFonts w:asciiTheme="minorHAnsi" w:hAnsiTheme="minorHAnsi"/>
          <w:sz w:val="20"/>
          <w:szCs w:val="20"/>
        </w:rPr>
        <w:t xml:space="preserve"> poz. </w:t>
      </w:r>
      <w:r w:rsidR="00DF6B0F">
        <w:rPr>
          <w:rFonts w:asciiTheme="minorHAnsi" w:hAnsiTheme="minorHAnsi"/>
          <w:sz w:val="20"/>
          <w:szCs w:val="20"/>
        </w:rPr>
        <w:t>1620</w:t>
      </w:r>
      <w:r w:rsidR="00B65457">
        <w:rPr>
          <w:rFonts w:asciiTheme="minorHAnsi" w:hAnsiTheme="minorHAnsi"/>
          <w:sz w:val="20"/>
          <w:szCs w:val="20"/>
        </w:rPr>
        <w:t xml:space="preserve"> )</w:t>
      </w:r>
      <w:r w:rsidRPr="003967E8">
        <w:rPr>
          <w:rFonts w:asciiTheme="minorHAnsi" w:hAnsiTheme="minorHAnsi"/>
          <w:sz w:val="20"/>
          <w:szCs w:val="20"/>
        </w:rPr>
        <w:t xml:space="preserve"> oraz Rozporządzenia (UE) 2017/745 Parlamentu Europejskiego i Rady z dnia 5 kwietnia 2017 r. w sprawie wyrobów medycznych).</w:t>
      </w:r>
    </w:p>
    <w:p w14:paraId="6B4920DF" w14:textId="77777777" w:rsidR="00E0369F" w:rsidRDefault="003A292A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 w:rsidRPr="003967E8">
        <w:rPr>
          <w:rFonts w:asciiTheme="minorHAnsi" w:hAnsiTheme="minorHAnsi"/>
          <w:sz w:val="20"/>
          <w:szCs w:val="20"/>
        </w:rPr>
        <w:t>posiadamy materiały informacyjne (np. ulotki, katalogi, specyfikacje techniczne, informacje od producenta) potwierdzające, że oferowane produkty są zgodne z opisem przedmiotu zamówienia.</w:t>
      </w:r>
    </w:p>
    <w:p w14:paraId="1DF35DEE" w14:textId="297B6D5A" w:rsidR="00580714" w:rsidRPr="003967E8" w:rsidRDefault="00580714">
      <w:pPr>
        <w:numPr>
          <w:ilvl w:val="0"/>
          <w:numId w:val="2"/>
        </w:numPr>
        <w:spacing w:line="276" w:lineRule="auto"/>
        <w:ind w:right="-1"/>
        <w:jc w:val="both"/>
        <w:textAlignment w:val="baseline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Oświadczamy, iż opakowania kompresów zawierają wskaźnik sterylizacji – dotyczy tylko pakietu 5</w:t>
      </w:r>
      <w:r w:rsidR="00454B89">
        <w:rPr>
          <w:rFonts w:asciiTheme="minorHAnsi" w:hAnsiTheme="minorHAnsi"/>
          <w:sz w:val="20"/>
          <w:szCs w:val="20"/>
        </w:rPr>
        <w:t>**</w:t>
      </w:r>
      <w:r>
        <w:rPr>
          <w:rFonts w:asciiTheme="minorHAnsi" w:hAnsiTheme="minorHAnsi"/>
          <w:sz w:val="20"/>
          <w:szCs w:val="20"/>
        </w:rPr>
        <w:t xml:space="preserve">. </w:t>
      </w:r>
    </w:p>
    <w:p w14:paraId="6F7EF256" w14:textId="77777777" w:rsidR="00E0369F" w:rsidRPr="003A292A" w:rsidRDefault="00E0369F">
      <w:pPr>
        <w:jc w:val="both"/>
        <w:rPr>
          <w:rFonts w:asciiTheme="minorHAnsi" w:hAnsiTheme="minorHAnsi"/>
          <w:bCs/>
          <w:color w:val="000000"/>
          <w:sz w:val="20"/>
          <w:szCs w:val="20"/>
        </w:rPr>
      </w:pPr>
    </w:p>
    <w:p w14:paraId="7423B9A9" w14:textId="77777777" w:rsidR="00E0369F" w:rsidRPr="003A292A" w:rsidRDefault="003A292A">
      <w:pPr>
        <w:jc w:val="both"/>
        <w:rPr>
          <w:rFonts w:asciiTheme="minorHAnsi" w:hAnsiTheme="minorHAnsi"/>
          <w:sz w:val="20"/>
          <w:szCs w:val="20"/>
        </w:rPr>
      </w:pPr>
      <w:r w:rsidRPr="003A292A">
        <w:rPr>
          <w:rFonts w:asciiTheme="minorHAnsi" w:hAnsiTheme="minorHAnsi"/>
          <w:bCs/>
          <w:color w:val="000000"/>
          <w:sz w:val="20"/>
          <w:szCs w:val="20"/>
        </w:rPr>
        <w:t>Na każde żądanie Zamawiającego udostępnimy przedmiotowe dokumenty.</w:t>
      </w:r>
    </w:p>
    <w:p w14:paraId="1996824E" w14:textId="77777777" w:rsidR="00E0369F" w:rsidRDefault="00E0369F">
      <w:pPr>
        <w:jc w:val="both"/>
        <w:rPr>
          <w:b/>
          <w:bCs/>
          <w:color w:val="000000"/>
        </w:rPr>
      </w:pPr>
    </w:p>
    <w:p w14:paraId="3E11B231" w14:textId="77777777" w:rsidR="00E0369F" w:rsidRDefault="003A292A">
      <w:pPr>
        <w:rPr>
          <w:rFonts w:asciiTheme="minorHAnsi" w:hAnsiTheme="minorHAnsi"/>
          <w:i/>
          <w:color w:val="000000"/>
          <w:sz w:val="20"/>
          <w:szCs w:val="22"/>
        </w:rPr>
      </w:pPr>
      <w:r w:rsidRPr="003967E8">
        <w:rPr>
          <w:rFonts w:asciiTheme="minorHAnsi" w:hAnsiTheme="minorHAnsi"/>
          <w:i/>
          <w:color w:val="000000"/>
          <w:sz w:val="20"/>
          <w:szCs w:val="22"/>
        </w:rPr>
        <w:t xml:space="preserve">*uzupełnić w zależności jeśli dotyczy. </w:t>
      </w:r>
    </w:p>
    <w:p w14:paraId="5DF56DAD" w14:textId="6B53952B" w:rsidR="00454B89" w:rsidRPr="003967E8" w:rsidRDefault="00454B89">
      <w:pPr>
        <w:rPr>
          <w:rFonts w:asciiTheme="minorHAnsi" w:hAnsiTheme="minorHAnsi"/>
          <w:i/>
          <w:color w:val="000000"/>
          <w:sz w:val="20"/>
          <w:szCs w:val="22"/>
        </w:rPr>
      </w:pPr>
      <w:r>
        <w:rPr>
          <w:rFonts w:asciiTheme="minorHAnsi" w:hAnsiTheme="minorHAnsi"/>
          <w:i/>
          <w:color w:val="000000"/>
          <w:sz w:val="20"/>
          <w:szCs w:val="22"/>
        </w:rPr>
        <w:t xml:space="preserve">**skreślić jeśli nie dotyczy </w:t>
      </w:r>
    </w:p>
    <w:p w14:paraId="47EDE30F" w14:textId="77777777" w:rsidR="00E0369F" w:rsidRDefault="003A292A">
      <w:pPr>
        <w:rPr>
          <w:color w:val="FF0000"/>
          <w:sz w:val="20"/>
          <w:szCs w:val="2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                                    ......................................................... </w:t>
      </w:r>
    </w:p>
    <w:p w14:paraId="0C2C8773" w14:textId="77777777" w:rsidR="00E0369F" w:rsidRPr="003967E8" w:rsidRDefault="003A292A">
      <w:pPr>
        <w:rPr>
          <w:rFonts w:asciiTheme="minorHAnsi" w:hAnsiTheme="minorHAnsi"/>
          <w:color w:val="FF0000"/>
          <w:sz w:val="18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 xml:space="preserve">podpis elektroniczny kwalifikowany </w:t>
      </w:r>
    </w:p>
    <w:p w14:paraId="235507D1" w14:textId="77777777" w:rsidR="00E0369F" w:rsidRPr="003967E8" w:rsidRDefault="003A292A">
      <w:pPr>
        <w:rPr>
          <w:rFonts w:asciiTheme="minorHAnsi" w:hAnsiTheme="minorHAnsi"/>
          <w:color w:val="FF0000"/>
          <w:sz w:val="18"/>
          <w:szCs w:val="20"/>
        </w:rPr>
      </w:pP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  <w:t>lub podpis zaufany lub osobisty osoby/-ób</w:t>
      </w:r>
    </w:p>
    <w:p w14:paraId="1019A9E1" w14:textId="77777777" w:rsidR="00E0369F" w:rsidRPr="003967E8" w:rsidRDefault="003A292A">
      <w:pPr>
        <w:rPr>
          <w:rFonts w:asciiTheme="minorHAnsi" w:hAnsiTheme="minorHAnsi"/>
          <w:color w:val="FF0000"/>
          <w:sz w:val="18"/>
          <w:szCs w:val="20"/>
        </w:rPr>
      </w:pP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  <w:t xml:space="preserve">uprawnionej/-ych do reprezentowania </w:t>
      </w:r>
    </w:p>
    <w:p w14:paraId="4396E51E" w14:textId="77777777" w:rsidR="00E0369F" w:rsidRPr="003967E8" w:rsidRDefault="003A292A">
      <w:pPr>
        <w:rPr>
          <w:rFonts w:asciiTheme="minorHAnsi" w:hAnsiTheme="minorHAnsi"/>
          <w:bCs/>
          <w:color w:val="FF0000"/>
          <w:sz w:val="18"/>
          <w:szCs w:val="20"/>
        </w:rPr>
      </w:pP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</w:r>
      <w:r w:rsidRPr="003967E8">
        <w:rPr>
          <w:rFonts w:asciiTheme="minorHAnsi" w:hAnsiTheme="minorHAnsi"/>
          <w:color w:val="000000"/>
          <w:sz w:val="18"/>
          <w:szCs w:val="20"/>
        </w:rPr>
        <w:tab/>
        <w:t>Wykonawcy lub pełnomocnik</w:t>
      </w:r>
    </w:p>
    <w:p w14:paraId="0EE09B93" w14:textId="77777777" w:rsidR="00E0369F" w:rsidRDefault="00E0369F">
      <w:pPr>
        <w:jc w:val="both"/>
        <w:rPr>
          <w:bCs/>
          <w:color w:val="FF0000"/>
          <w:sz w:val="20"/>
          <w:szCs w:val="20"/>
        </w:rPr>
      </w:pPr>
    </w:p>
    <w:p w14:paraId="59BD0A8D" w14:textId="77777777" w:rsidR="00E0369F" w:rsidRDefault="00E0369F">
      <w:pPr>
        <w:jc w:val="both"/>
      </w:pPr>
    </w:p>
    <w:sectPr w:rsidR="00E0369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25FA1"/>
    <w:multiLevelType w:val="multilevel"/>
    <w:tmpl w:val="C6C29A7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B35EF"/>
    <w:multiLevelType w:val="multilevel"/>
    <w:tmpl w:val="AF5852E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06F1EDB"/>
    <w:multiLevelType w:val="multilevel"/>
    <w:tmpl w:val="4B6619BE"/>
    <w:lvl w:ilvl="0">
      <w:start w:val="1"/>
      <w:numFmt w:val="decimal"/>
      <w:lvlText w:val="%1)"/>
      <w:lvlJc w:val="left"/>
      <w:pPr>
        <w:ind w:left="643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num w:numId="1" w16cid:durableId="1714307647">
    <w:abstractNumId w:val="0"/>
  </w:num>
  <w:num w:numId="2" w16cid:durableId="1327368243">
    <w:abstractNumId w:val="2"/>
  </w:num>
  <w:num w:numId="3" w16cid:durableId="1985770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69F"/>
    <w:rsid w:val="003967E8"/>
    <w:rsid w:val="003A292A"/>
    <w:rsid w:val="00454B89"/>
    <w:rsid w:val="00472828"/>
    <w:rsid w:val="00501BD4"/>
    <w:rsid w:val="00580714"/>
    <w:rsid w:val="00920369"/>
    <w:rsid w:val="00950A05"/>
    <w:rsid w:val="00B51B3E"/>
    <w:rsid w:val="00B65457"/>
    <w:rsid w:val="00BB77CE"/>
    <w:rsid w:val="00DF6B0F"/>
    <w:rsid w:val="00E0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06D3"/>
  <w15:docId w15:val="{2541869A-11DE-410E-A85E-69EFCBA2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color w:val="00000A"/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Nagwek2">
    <w:name w:val="heading 2"/>
    <w:basedOn w:val="Normalny"/>
    <w:qFormat/>
    <w:pPr>
      <w:suppressAutoHyphens w:val="0"/>
      <w:spacing w:before="280" w:after="280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 w:val="0"/>
      <w:bCs/>
      <w:i w:val="0"/>
      <w:strike w:val="0"/>
      <w:dstrike w:val="0"/>
      <w:sz w:val="24"/>
      <w:szCs w:val="23"/>
      <w:lang w:eastAsia="pl-PL"/>
    </w:rPr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1">
    <w:name w:val="Domyślna czcionka akapitu1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qFormat/>
    <w:rPr>
      <w:b/>
      <w:bCs/>
      <w:sz w:val="36"/>
      <w:szCs w:val="36"/>
    </w:rPr>
  </w:style>
  <w:style w:type="character" w:customStyle="1" w:styleId="Nagwek1Znak">
    <w:name w:val="Nagłówek 1 Znak"/>
    <w:qFormat/>
    <w:rPr>
      <w:rFonts w:ascii="Calibri Light" w:eastAsia="Times New Roman" w:hAnsi="Calibri Light" w:cs="Times New Roman"/>
      <w:b/>
      <w:bCs/>
      <w:sz w:val="32"/>
      <w:szCs w:val="32"/>
      <w:lang w:eastAsia="zh-CN"/>
    </w:rPr>
  </w:style>
  <w:style w:type="character" w:customStyle="1" w:styleId="BezodstpwZnak">
    <w:name w:val="Bez odstępów Znak"/>
    <w:qFormat/>
    <w:rPr>
      <w:rFonts w:ascii="Calibri" w:eastAsia="Calibri" w:hAnsi="Calibri" w:cs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qFormat/>
    <w:rsid w:val="00CD35B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CD35B3"/>
    <w:rPr>
      <w:lang w:eastAsia="zh-C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CD35B3"/>
    <w:rPr>
      <w:b/>
      <w:bCs/>
      <w:lang w:eastAsia="zh-CN"/>
    </w:rPr>
  </w:style>
  <w:style w:type="character" w:customStyle="1" w:styleId="Wyrnienie">
    <w:name w:val="Wyróżnienie"/>
    <w:uiPriority w:val="20"/>
    <w:qFormat/>
    <w:rsid w:val="00684483"/>
    <w:rPr>
      <w:i/>
      <w:iCs/>
    </w:rPr>
  </w:style>
  <w:style w:type="character" w:customStyle="1" w:styleId="ListLabel1">
    <w:name w:val="ListLabel 1"/>
    <w:qFormat/>
    <w:rPr>
      <w:b w:val="0"/>
      <w:bCs/>
      <w:i w:val="0"/>
      <w:strike w:val="0"/>
      <w:dstrike w:val="0"/>
      <w:sz w:val="24"/>
      <w:szCs w:val="23"/>
      <w:lang w:eastAsia="pl-PL"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ZnakZnakZnakZnakZnakZnakZnak">
    <w:name w:val="Znak Znak Znak Znak Znak Znak Znak"/>
    <w:basedOn w:val="Normalny"/>
    <w:qFormat/>
    <w:rPr>
      <w:rFonts w:ascii="Arial" w:hAnsi="Arial" w:cs="Arial"/>
    </w:rPr>
  </w:style>
  <w:style w:type="paragraph" w:customStyle="1" w:styleId="ZnakZnakZnak2ZnakZnakZnak">
    <w:name w:val="Znak Znak Znak2 Znak Znak Znak"/>
    <w:basedOn w:val="Normalny"/>
    <w:qFormat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qFormat/>
    <w:pPr>
      <w:suppressAutoHyphens w:val="0"/>
      <w:ind w:left="708"/>
    </w:p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D35B3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CD35B3"/>
    <w:rPr>
      <w:b/>
      <w:bCs/>
    </w:rPr>
  </w:style>
  <w:style w:type="paragraph" w:styleId="Poprawka">
    <w:name w:val="Revision"/>
    <w:uiPriority w:val="99"/>
    <w:semiHidden/>
    <w:qFormat/>
    <w:rsid w:val="000C52BF"/>
    <w:rPr>
      <w:color w:val="00000A"/>
      <w:sz w:val="24"/>
      <w:szCs w:val="24"/>
      <w:lang w:eastAsia="zh-CN"/>
    </w:rPr>
  </w:style>
  <w:style w:type="character" w:customStyle="1" w:styleId="tojvnm2t">
    <w:name w:val="tojvnm2t"/>
    <w:basedOn w:val="Domylnaczcionkaakapitu"/>
    <w:rsid w:val="00396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do grupy kapitałowej</dc:title>
  <dc:subject/>
  <dc:creator>Łukasz Podrucki</dc:creator>
  <dc:description/>
  <cp:lastModifiedBy>Michał Choma</cp:lastModifiedBy>
  <cp:revision>22</cp:revision>
  <cp:lastPrinted>2018-09-27T10:23:00Z</cp:lastPrinted>
  <dcterms:created xsi:type="dcterms:W3CDTF">2021-04-23T11:08:00Z</dcterms:created>
  <dcterms:modified xsi:type="dcterms:W3CDTF">2026-04-29T11:12:00Z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